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7C3" w:rsidRPr="000077C3" w:rsidRDefault="000077C3" w:rsidP="006B0157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3E4D5C"/>
          <w:kern w:val="36"/>
          <w:sz w:val="44"/>
          <w:szCs w:val="24"/>
          <w:shd w:val="clear" w:color="auto" w:fill="FFFFFF"/>
          <w:lang w:eastAsia="tr-TR"/>
        </w:rPr>
      </w:pPr>
    </w:p>
    <w:p w:rsidR="006B0157" w:rsidRDefault="006B0157" w:rsidP="006B0157">
      <w:pPr>
        <w:rPr>
          <w:rFonts w:ascii="Arial" w:eastAsia="Times New Roman" w:hAnsi="Arial" w:cs="Arial"/>
          <w:b/>
          <w:color w:val="3E4D5C"/>
          <w:sz w:val="32"/>
          <w:szCs w:val="24"/>
          <w:lang w:eastAsia="tr-TR"/>
        </w:rPr>
      </w:pPr>
      <w:r w:rsidRPr="006B0157">
        <w:rPr>
          <w:rFonts w:ascii="Arial" w:eastAsia="Times New Roman" w:hAnsi="Arial" w:cs="Arial"/>
          <w:b/>
          <w:color w:val="3E4D5C"/>
          <w:sz w:val="32"/>
          <w:szCs w:val="24"/>
          <w:lang w:eastAsia="tr-TR"/>
        </w:rPr>
        <w:t xml:space="preserve">Dünya Kalp Günü, Dünya Kalp Federasyonu ve üye kuruluşlar tarafından düzenlenen </w:t>
      </w:r>
      <w:r w:rsidR="002B0B1B">
        <w:rPr>
          <w:rFonts w:ascii="Arial" w:eastAsia="Times New Roman" w:hAnsi="Arial" w:cs="Arial"/>
          <w:b/>
          <w:color w:val="3E4D5C"/>
          <w:sz w:val="32"/>
          <w:szCs w:val="24"/>
          <w:lang w:eastAsia="tr-TR"/>
        </w:rPr>
        <w:t xml:space="preserve">kalp sağlığı temasının işlendiği </w:t>
      </w:r>
      <w:r w:rsidRPr="006B0157">
        <w:rPr>
          <w:rFonts w:ascii="Arial" w:eastAsia="Times New Roman" w:hAnsi="Arial" w:cs="Arial"/>
          <w:b/>
          <w:color w:val="3E4D5C"/>
          <w:sz w:val="32"/>
          <w:szCs w:val="24"/>
          <w:lang w:eastAsia="tr-TR"/>
        </w:rPr>
        <w:t>bir gündür. İlk defa 2000 yılında kutlanmaya başlanmıştır.</w:t>
      </w:r>
    </w:p>
    <w:p w:rsidR="006B0157" w:rsidRDefault="006B0157" w:rsidP="006B0157">
      <w:pPr>
        <w:rPr>
          <w:rFonts w:ascii="Arial" w:eastAsia="Times New Roman" w:hAnsi="Arial" w:cs="Arial"/>
          <w:b/>
          <w:color w:val="3E4D5C"/>
          <w:sz w:val="32"/>
          <w:szCs w:val="24"/>
          <w:lang w:eastAsia="tr-TR"/>
        </w:rPr>
      </w:pPr>
      <w:r w:rsidRPr="003B7A1E">
        <w:rPr>
          <w:rFonts w:ascii="Arial" w:eastAsia="Times New Roman" w:hAnsi="Arial" w:cs="Arial"/>
          <w:b/>
          <w:color w:val="3E4D5C"/>
          <w:sz w:val="32"/>
          <w:szCs w:val="24"/>
          <w:lang w:eastAsia="tr-TR"/>
        </w:rPr>
        <w:t xml:space="preserve">Temel amacı, tüm dünyada en çok ölüm nedeni olan kalp damar hastalıkları ve inmenin önlenebilmesi için yaşam tarzı düzenlemeleri konusunda toplumu bilinçlendirmektir. </w:t>
      </w:r>
    </w:p>
    <w:p w:rsidR="006B0157" w:rsidRDefault="006B0157" w:rsidP="006B0157">
      <w:pPr>
        <w:rPr>
          <w:rFonts w:ascii="Arial" w:eastAsia="Times New Roman" w:hAnsi="Arial" w:cs="Arial"/>
          <w:color w:val="3E4D5C"/>
          <w:sz w:val="24"/>
          <w:szCs w:val="24"/>
          <w:lang w:eastAsia="tr-TR"/>
        </w:rPr>
      </w:pPr>
      <w:r w:rsidRPr="003B7A1E">
        <w:rPr>
          <w:rFonts w:ascii="Arial" w:eastAsia="Times New Roman" w:hAnsi="Arial" w:cs="Arial"/>
          <w:b/>
          <w:color w:val="3E4D5C"/>
          <w:sz w:val="28"/>
          <w:szCs w:val="24"/>
          <w:lang w:eastAsia="tr-TR"/>
        </w:rPr>
        <w:t>Bu hastalık</w:t>
      </w:r>
      <w:r>
        <w:rPr>
          <w:rFonts w:ascii="Arial" w:eastAsia="Times New Roman" w:hAnsi="Arial" w:cs="Arial"/>
          <w:b/>
          <w:color w:val="3E4D5C"/>
          <w:sz w:val="28"/>
          <w:szCs w:val="24"/>
          <w:lang w:eastAsia="tr-TR"/>
        </w:rPr>
        <w:t>,</w:t>
      </w:r>
      <w:r w:rsidRPr="003B7A1E">
        <w:rPr>
          <w:rFonts w:ascii="Arial" w:eastAsia="Times New Roman" w:hAnsi="Arial" w:cs="Arial"/>
          <w:b/>
          <w:color w:val="3E4D5C"/>
          <w:sz w:val="28"/>
          <w:szCs w:val="24"/>
          <w:lang w:eastAsia="tr-TR"/>
        </w:rPr>
        <w:t xml:space="preserve"> </w:t>
      </w:r>
      <w:r w:rsidR="000077C3">
        <w:rPr>
          <w:rFonts w:ascii="Arial" w:eastAsia="Times New Roman" w:hAnsi="Arial" w:cs="Arial"/>
          <w:b/>
          <w:color w:val="3E4D5C"/>
          <w:sz w:val="28"/>
          <w:szCs w:val="24"/>
          <w:lang w:eastAsia="tr-TR"/>
        </w:rPr>
        <w:t xml:space="preserve">ne yazık ki, </w:t>
      </w:r>
      <w:r w:rsidRPr="003B7A1E">
        <w:rPr>
          <w:rFonts w:ascii="Arial" w:eastAsia="Times New Roman" w:hAnsi="Arial" w:cs="Arial"/>
          <w:b/>
          <w:color w:val="3E4D5C"/>
          <w:sz w:val="28"/>
          <w:szCs w:val="24"/>
          <w:lang w:eastAsia="tr-TR"/>
        </w:rPr>
        <w:t>Türkiye’de her yıl 300.000 kalp krizi, 125.000 ölüme yol açmaktadır.</w:t>
      </w:r>
      <w:r w:rsidRPr="003B7A1E">
        <w:rPr>
          <w:rFonts w:ascii="Arial" w:eastAsia="Times New Roman" w:hAnsi="Arial" w:cs="Arial"/>
          <w:color w:val="3E4D5C"/>
          <w:sz w:val="28"/>
          <w:szCs w:val="24"/>
          <w:lang w:eastAsia="tr-TR"/>
        </w:rPr>
        <w:t xml:space="preserve"> </w:t>
      </w:r>
      <w:r w:rsidR="000077C3">
        <w:rPr>
          <w:rFonts w:ascii="Arial" w:eastAsia="Times New Roman" w:hAnsi="Arial" w:cs="Arial"/>
          <w:color w:val="3E4D5C"/>
          <w:sz w:val="28"/>
          <w:szCs w:val="24"/>
          <w:lang w:eastAsia="tr-TR"/>
        </w:rPr>
        <w:t>125 bin ölüm Olimpiyat stadını 2 kez dolduracak sayı demektir.</w:t>
      </w:r>
    </w:p>
    <w:p w:rsidR="006B0157" w:rsidRDefault="006B0157" w:rsidP="006B0157">
      <w:pPr>
        <w:rPr>
          <w:rFonts w:ascii="Arial" w:eastAsia="Times New Roman" w:hAnsi="Arial" w:cs="Arial"/>
          <w:b/>
          <w:color w:val="3E4D5C"/>
          <w:sz w:val="32"/>
          <w:szCs w:val="24"/>
          <w:lang w:eastAsia="tr-TR"/>
        </w:rPr>
      </w:pPr>
      <w:r>
        <w:rPr>
          <w:rFonts w:ascii="Arial" w:eastAsia="Times New Roman" w:hAnsi="Arial" w:cs="Arial"/>
          <w:b/>
          <w:color w:val="3E4D5C"/>
          <w:sz w:val="32"/>
          <w:szCs w:val="24"/>
          <w:lang w:eastAsia="tr-TR"/>
        </w:rPr>
        <w:t>**</w:t>
      </w:r>
    </w:p>
    <w:p w:rsidR="006B0157" w:rsidRDefault="006B0157" w:rsidP="006B0157">
      <w:pPr>
        <w:rPr>
          <w:rFonts w:ascii="Arial" w:eastAsia="Times New Roman" w:hAnsi="Arial" w:cs="Arial"/>
          <w:b/>
          <w:sz w:val="32"/>
          <w:szCs w:val="24"/>
          <w:lang w:eastAsia="tr-TR"/>
        </w:rPr>
      </w:pPr>
      <w:r w:rsidRPr="006B0157">
        <w:rPr>
          <w:rFonts w:ascii="Arial" w:eastAsia="Times New Roman" w:hAnsi="Arial" w:cs="Arial"/>
          <w:b/>
          <w:color w:val="3E4D5C"/>
          <w:sz w:val="32"/>
          <w:szCs w:val="24"/>
          <w:lang w:eastAsia="tr-TR"/>
        </w:rPr>
        <w:t xml:space="preserve">Kalp Damar Hastalıkları </w:t>
      </w:r>
      <w:r w:rsidRPr="006B0157">
        <w:rPr>
          <w:rFonts w:ascii="Arial" w:hAnsi="Arial" w:cs="Arial"/>
          <w:b/>
          <w:sz w:val="32"/>
          <w:szCs w:val="24"/>
        </w:rPr>
        <w:t xml:space="preserve">yaşam tarzı, özellikle tütün kullanımı, sağlıksız yeme alışkanlıkları, fiziksel hareketsizlik ve </w:t>
      </w:r>
      <w:proofErr w:type="spellStart"/>
      <w:r w:rsidRPr="006B0157">
        <w:rPr>
          <w:rFonts w:ascii="Arial" w:hAnsi="Arial" w:cs="Arial"/>
          <w:b/>
          <w:sz w:val="32"/>
          <w:szCs w:val="24"/>
        </w:rPr>
        <w:t>psikososyal</w:t>
      </w:r>
      <w:proofErr w:type="spellEnd"/>
      <w:r w:rsidRPr="006B0157">
        <w:rPr>
          <w:rFonts w:ascii="Arial" w:hAnsi="Arial" w:cs="Arial"/>
          <w:b/>
          <w:sz w:val="32"/>
          <w:szCs w:val="24"/>
        </w:rPr>
        <w:t xml:space="preserve"> stres ile kuvvetli bir ilişki </w:t>
      </w:r>
      <w:bookmarkStart w:id="0" w:name="_GoBack"/>
      <w:bookmarkEnd w:id="0"/>
      <w:r w:rsidRPr="006B0157">
        <w:rPr>
          <w:rFonts w:ascii="Arial" w:hAnsi="Arial" w:cs="Arial"/>
          <w:b/>
          <w:sz w:val="32"/>
          <w:szCs w:val="24"/>
        </w:rPr>
        <w:t>gösterir.</w:t>
      </w:r>
      <w:r w:rsidRPr="006B0157">
        <w:rPr>
          <w:rFonts w:ascii="Arial" w:eastAsia="Times New Roman" w:hAnsi="Arial" w:cs="Arial"/>
          <w:b/>
          <w:sz w:val="32"/>
          <w:szCs w:val="24"/>
          <w:lang w:eastAsia="tr-TR"/>
        </w:rPr>
        <w:t xml:space="preserve"> </w:t>
      </w:r>
    </w:p>
    <w:p w:rsidR="006B0157" w:rsidRPr="006B0157" w:rsidRDefault="006B0157" w:rsidP="006B0157">
      <w:pPr>
        <w:rPr>
          <w:rFonts w:ascii="Arial" w:eastAsia="Times New Roman" w:hAnsi="Arial" w:cs="Arial"/>
          <w:b/>
          <w:sz w:val="32"/>
          <w:szCs w:val="24"/>
          <w:lang w:eastAsia="tr-TR"/>
        </w:rPr>
      </w:pPr>
      <w:r w:rsidRPr="006B0157">
        <w:rPr>
          <w:rFonts w:ascii="Arial" w:eastAsia="Times New Roman" w:hAnsi="Arial" w:cs="Arial"/>
          <w:b/>
          <w:sz w:val="32"/>
          <w:szCs w:val="24"/>
          <w:lang w:eastAsia="tr-TR"/>
        </w:rPr>
        <w:t>Dünya Sağlık Örgütü uygun yaşam tarzı değişiklikleri ve düzeltilebilir risk faktörlerinin kontrol altına alınması ile kalp damar hastalıkları</w:t>
      </w:r>
      <w:r w:rsidR="0026665D">
        <w:rPr>
          <w:rFonts w:ascii="Arial" w:eastAsia="Times New Roman" w:hAnsi="Arial" w:cs="Arial"/>
          <w:b/>
          <w:sz w:val="32"/>
          <w:szCs w:val="24"/>
          <w:lang w:eastAsia="tr-TR"/>
        </w:rPr>
        <w:t>na</w:t>
      </w:r>
      <w:r w:rsidRPr="006B0157">
        <w:rPr>
          <w:rFonts w:ascii="Arial" w:eastAsia="Times New Roman" w:hAnsi="Arial" w:cs="Arial"/>
          <w:b/>
          <w:sz w:val="32"/>
          <w:szCs w:val="24"/>
          <w:lang w:eastAsia="tr-TR"/>
        </w:rPr>
        <w:t xml:space="preserve"> bağlı ölümlerin dörtte üçünden fazlasının önlenebileceğini bildirmektedir. </w:t>
      </w:r>
    </w:p>
    <w:p w:rsidR="0026665D" w:rsidRDefault="0026665D">
      <w:pPr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br w:type="page"/>
      </w:r>
      <w:r>
        <w:rPr>
          <w:rFonts w:ascii="Arial" w:hAnsi="Arial" w:cs="Arial"/>
          <w:b/>
          <w:sz w:val="32"/>
          <w:szCs w:val="24"/>
        </w:rPr>
        <w:lastRenderedPageBreak/>
        <w:t>**</w:t>
      </w:r>
    </w:p>
    <w:p w:rsidR="006B0157" w:rsidRPr="000077C3" w:rsidRDefault="006B0157" w:rsidP="006B0157">
      <w:pPr>
        <w:ind w:left="66"/>
        <w:rPr>
          <w:rFonts w:ascii="Arial" w:hAnsi="Arial" w:cs="Arial"/>
          <w:b/>
          <w:szCs w:val="24"/>
        </w:rPr>
      </w:pPr>
      <w:r w:rsidRPr="000077C3">
        <w:rPr>
          <w:rFonts w:ascii="Arial" w:hAnsi="Arial" w:cs="Arial"/>
          <w:b/>
          <w:szCs w:val="24"/>
        </w:rPr>
        <w:t xml:space="preserve">Kalp damar hastalıkları ve inmeyi önlemek veya geciktirmek ve bu hastalığa yol açan nedenleri ortadan kaldırmak, çocukluktan itibaren başlayan sağlıklı yaşam tarzı değişiklikleri ve kalp dostu beslenme ile mümkündür  </w:t>
      </w:r>
    </w:p>
    <w:p w:rsidR="006B0157" w:rsidRPr="000077C3" w:rsidRDefault="006B0157" w:rsidP="006B0157">
      <w:pPr>
        <w:shd w:val="clear" w:color="auto" w:fill="FFFFFF"/>
        <w:spacing w:after="150" w:line="312" w:lineRule="atLeast"/>
        <w:rPr>
          <w:rFonts w:ascii="Arial" w:eastAsia="Times New Roman" w:hAnsi="Arial" w:cs="Arial"/>
          <w:b/>
          <w:color w:val="3E4D5C"/>
          <w:szCs w:val="24"/>
          <w:lang w:eastAsia="tr-TR"/>
        </w:rPr>
      </w:pPr>
      <w:r w:rsidRPr="000077C3">
        <w:rPr>
          <w:rFonts w:ascii="Arial" w:eastAsia="Times New Roman" w:hAnsi="Arial" w:cs="Arial"/>
          <w:b/>
          <w:color w:val="3E4D5C"/>
          <w:szCs w:val="24"/>
          <w:lang w:eastAsia="tr-TR"/>
        </w:rPr>
        <w:t>Akdeniz Tipi Diyet dediğimiz zeytinyağı, sebze, meyve, balık ve kuruyemişten zengin besinlerin kalp sağlığına olumu etkilerini gösteren birçok çalışma vardır. Bu ülkemiz insanı için en yararlı beslenme tarzıdır.</w:t>
      </w:r>
    </w:p>
    <w:p w:rsidR="0026665D" w:rsidRDefault="0026665D" w:rsidP="006B0157">
      <w:pPr>
        <w:shd w:val="clear" w:color="auto" w:fill="FFFFFF"/>
        <w:spacing w:after="150" w:line="312" w:lineRule="atLeast"/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</w:pPr>
    </w:p>
    <w:p w:rsidR="0026665D" w:rsidRDefault="000077C3" w:rsidP="006B0157">
      <w:pPr>
        <w:shd w:val="clear" w:color="auto" w:fill="FFFFFF"/>
        <w:spacing w:after="150" w:line="312" w:lineRule="atLeast"/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</w:pPr>
      <w:r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  <w:t xml:space="preserve">Sağlıklı beslenme için; </w:t>
      </w:r>
      <w:r w:rsidR="006B0157" w:rsidRPr="0026665D"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  <w:t xml:space="preserve">İşlenmemiş tahıllar, baklagiller, az yağlı süt ürünleri, deniz ürünleri, fındık, ceviz ve badem gibi kuruyemişler soframızda yer almalı, </w:t>
      </w:r>
    </w:p>
    <w:p w:rsidR="0026665D" w:rsidRDefault="006B0157" w:rsidP="006B0157">
      <w:pPr>
        <w:shd w:val="clear" w:color="auto" w:fill="FFFFFF"/>
        <w:spacing w:after="150" w:line="312" w:lineRule="atLeast"/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</w:pPr>
      <w:proofErr w:type="gramStart"/>
      <w:r w:rsidRPr="0026665D"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  <w:t>kırmızı</w:t>
      </w:r>
      <w:proofErr w:type="gramEnd"/>
      <w:r w:rsidRPr="0026665D"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  <w:t xml:space="preserve"> et tüketimi ve doymuş yağlar azaltılmalı</w:t>
      </w:r>
      <w:r w:rsidR="0026665D"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  <w:t>,</w:t>
      </w:r>
      <w:r w:rsidR="0026665D" w:rsidRPr="0026665D"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  <w:t xml:space="preserve"> zeytin yağ</w:t>
      </w:r>
      <w:r w:rsidR="0026665D"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  <w:t>ı</w:t>
      </w:r>
      <w:r w:rsidR="0026665D" w:rsidRPr="0026665D"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  <w:t xml:space="preserve"> ve diğer sıvı yağlara daha fazla yer verilmeli</w:t>
      </w:r>
      <w:r w:rsidRPr="0026665D"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  <w:t xml:space="preserve">; </w:t>
      </w:r>
    </w:p>
    <w:p w:rsidR="0026665D" w:rsidRDefault="006B0157" w:rsidP="006B0157">
      <w:pPr>
        <w:shd w:val="clear" w:color="auto" w:fill="FFFFFF"/>
        <w:spacing w:after="150" w:line="312" w:lineRule="atLeast"/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</w:pPr>
      <w:proofErr w:type="gramStart"/>
      <w:r w:rsidRPr="0026665D"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  <w:t>şekerli</w:t>
      </w:r>
      <w:proofErr w:type="gramEnd"/>
      <w:r w:rsidRPr="0026665D"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  <w:t xml:space="preserve"> içecekler, şekerli ve unlu hazır besinler ve işlenmiş karb</w:t>
      </w:r>
      <w:r w:rsidR="0026665D"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  <w:t>onhidratlardan uzak durulmalı,</w:t>
      </w:r>
    </w:p>
    <w:p w:rsidR="006B0157" w:rsidRPr="0026665D" w:rsidRDefault="006B0157" w:rsidP="006B0157">
      <w:pPr>
        <w:shd w:val="clear" w:color="auto" w:fill="FFFFFF"/>
        <w:spacing w:after="150" w:line="312" w:lineRule="atLeast"/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</w:pPr>
      <w:r w:rsidRPr="0026665D"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  <w:t xml:space="preserve"> “kolesterol zararlı değildir” safsatalarına inanılmamalıdır. </w:t>
      </w:r>
    </w:p>
    <w:p w:rsidR="0026665D" w:rsidRPr="0026665D" w:rsidRDefault="0026665D" w:rsidP="002B0B1B">
      <w:pPr>
        <w:shd w:val="clear" w:color="auto" w:fill="FFFFFF"/>
        <w:spacing w:after="150" w:line="312" w:lineRule="atLeast"/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</w:pPr>
      <w:r w:rsidRPr="0026665D"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  <w:t xml:space="preserve">Kolesterol tartışması, </w:t>
      </w:r>
      <w:r w:rsidR="002B0B1B" w:rsidRPr="0026665D"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  <w:t>ezber bozan bir yaklaşım</w:t>
      </w:r>
      <w:r w:rsidRPr="0026665D"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  <w:t>dan</w:t>
      </w:r>
      <w:r w:rsidR="002B0B1B" w:rsidRPr="0026665D"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  <w:t xml:space="preserve">, halkımızın sağlığını tehdit eden bir yaklaşım haline </w:t>
      </w:r>
      <w:r w:rsidRPr="0026665D"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  <w:t>dönüşmüştür</w:t>
      </w:r>
      <w:r w:rsidR="002B0B1B" w:rsidRPr="0026665D"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  <w:t>.</w:t>
      </w:r>
    </w:p>
    <w:p w:rsidR="0026665D" w:rsidRPr="0026665D" w:rsidRDefault="002B0B1B" w:rsidP="002B0B1B">
      <w:pPr>
        <w:shd w:val="clear" w:color="auto" w:fill="FFFFFF"/>
        <w:spacing w:after="150" w:line="312" w:lineRule="atLeast"/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</w:pPr>
      <w:r w:rsidRPr="0026665D"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  <w:t>Kan kolesterol yüksekliğinin</w:t>
      </w:r>
      <w:r w:rsidR="0026665D" w:rsidRPr="0026665D"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  <w:t>,</w:t>
      </w:r>
      <w:r w:rsidRPr="0026665D"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  <w:t xml:space="preserve"> tıpkı kan şekeri yüksekliği, kan basıncı yüksekliği gibi zararlı olduğu bilimsel bir gerçektir ve tedavi edilmelidir.</w:t>
      </w:r>
    </w:p>
    <w:p w:rsidR="000077C3" w:rsidRDefault="000077C3">
      <w:pPr>
        <w:rPr>
          <w:rFonts w:ascii="Arial" w:eastAsia="Times New Roman" w:hAnsi="Arial" w:cs="Arial"/>
          <w:color w:val="3E4D5C"/>
          <w:sz w:val="36"/>
          <w:szCs w:val="24"/>
          <w:lang w:eastAsia="tr-TR"/>
        </w:rPr>
      </w:pPr>
    </w:p>
    <w:p w:rsidR="00D54DF9" w:rsidRDefault="000077C3">
      <w:pPr>
        <w:rPr>
          <w:rFonts w:ascii="Arial" w:eastAsia="Times New Roman" w:hAnsi="Arial" w:cs="Arial"/>
          <w:color w:val="3E4D5C"/>
          <w:sz w:val="36"/>
          <w:szCs w:val="24"/>
          <w:lang w:eastAsia="tr-TR"/>
        </w:rPr>
      </w:pPr>
      <w:r>
        <w:rPr>
          <w:rFonts w:ascii="Arial" w:eastAsia="Times New Roman" w:hAnsi="Arial" w:cs="Arial"/>
          <w:color w:val="3E4D5C"/>
          <w:sz w:val="36"/>
          <w:szCs w:val="24"/>
          <w:lang w:eastAsia="tr-TR"/>
        </w:rPr>
        <w:t xml:space="preserve">1963 yılında kurulan ve 53 yıllık birikimi olan Türk Kardiyoloji Derneğinin </w:t>
      </w:r>
      <w:proofErr w:type="gramStart"/>
      <w:r>
        <w:rPr>
          <w:rFonts w:ascii="Arial" w:eastAsia="Times New Roman" w:hAnsi="Arial" w:cs="Arial"/>
          <w:color w:val="3E4D5C"/>
          <w:sz w:val="36"/>
          <w:szCs w:val="24"/>
          <w:lang w:eastAsia="tr-TR"/>
        </w:rPr>
        <w:t>misyonu</w:t>
      </w:r>
      <w:proofErr w:type="gramEnd"/>
      <w:r>
        <w:rPr>
          <w:rFonts w:ascii="Arial" w:eastAsia="Times New Roman" w:hAnsi="Arial" w:cs="Arial"/>
          <w:color w:val="3E4D5C"/>
          <w:sz w:val="36"/>
          <w:szCs w:val="24"/>
          <w:lang w:eastAsia="tr-TR"/>
        </w:rPr>
        <w:t xml:space="preserve"> “</w:t>
      </w:r>
      <w:r w:rsidRPr="00D54DF9">
        <w:rPr>
          <w:rFonts w:ascii="Arial" w:eastAsia="Times New Roman" w:hAnsi="Arial" w:cs="Arial"/>
          <w:i/>
          <w:color w:val="3E4D5C"/>
          <w:sz w:val="36"/>
          <w:szCs w:val="24"/>
          <w:lang w:eastAsia="tr-TR"/>
        </w:rPr>
        <w:t xml:space="preserve">Toplumsal Mesleki Eğitimi ve Araştırmaları Destekleyerek </w:t>
      </w:r>
      <w:r w:rsidR="00D54DF9" w:rsidRPr="00D54DF9">
        <w:rPr>
          <w:rFonts w:ascii="Arial" w:eastAsia="Times New Roman" w:hAnsi="Arial" w:cs="Arial"/>
          <w:i/>
          <w:color w:val="3E4D5C"/>
          <w:sz w:val="36"/>
          <w:szCs w:val="24"/>
          <w:lang w:eastAsia="tr-TR"/>
        </w:rPr>
        <w:t xml:space="preserve">Türk Halkının Kalp Damar Sağlığını </w:t>
      </w:r>
      <w:proofErr w:type="spellStart"/>
      <w:r w:rsidR="00D54DF9" w:rsidRPr="00D54DF9">
        <w:rPr>
          <w:rFonts w:ascii="Arial" w:eastAsia="Times New Roman" w:hAnsi="Arial" w:cs="Arial"/>
          <w:i/>
          <w:color w:val="3E4D5C"/>
          <w:sz w:val="36"/>
          <w:szCs w:val="24"/>
          <w:lang w:eastAsia="tr-TR"/>
        </w:rPr>
        <w:t>Koruma”</w:t>
      </w:r>
      <w:r w:rsidR="00D54DF9">
        <w:rPr>
          <w:rFonts w:ascii="Arial" w:eastAsia="Times New Roman" w:hAnsi="Arial" w:cs="Arial"/>
          <w:color w:val="3E4D5C"/>
          <w:sz w:val="36"/>
          <w:szCs w:val="24"/>
          <w:lang w:eastAsia="tr-TR"/>
        </w:rPr>
        <w:t>ktır</w:t>
      </w:r>
      <w:proofErr w:type="spellEnd"/>
      <w:r w:rsidR="00D54DF9">
        <w:rPr>
          <w:rFonts w:ascii="Arial" w:eastAsia="Times New Roman" w:hAnsi="Arial" w:cs="Arial"/>
          <w:color w:val="3E4D5C"/>
          <w:sz w:val="36"/>
          <w:szCs w:val="24"/>
          <w:lang w:eastAsia="tr-TR"/>
        </w:rPr>
        <w:t xml:space="preserve">. </w:t>
      </w:r>
    </w:p>
    <w:p w:rsidR="00D54DF9" w:rsidRDefault="00D54DF9">
      <w:pPr>
        <w:rPr>
          <w:rFonts w:ascii="Arial" w:eastAsia="Times New Roman" w:hAnsi="Arial" w:cs="Arial"/>
          <w:color w:val="3E4D5C"/>
          <w:sz w:val="36"/>
          <w:szCs w:val="24"/>
          <w:lang w:eastAsia="tr-TR"/>
        </w:rPr>
      </w:pPr>
      <w:r>
        <w:rPr>
          <w:rFonts w:ascii="Arial" w:eastAsia="Times New Roman" w:hAnsi="Arial" w:cs="Arial"/>
          <w:color w:val="3E4D5C"/>
          <w:sz w:val="36"/>
          <w:szCs w:val="24"/>
          <w:lang w:eastAsia="tr-TR"/>
        </w:rPr>
        <w:lastRenderedPageBreak/>
        <w:t>Biz bu hedefimizi gerçekleştirmek için halkımızı doğru bilgilendirmeye devam edeceğiz.</w:t>
      </w:r>
    </w:p>
    <w:p w:rsidR="0026665D" w:rsidRDefault="00D54DF9">
      <w:pPr>
        <w:rPr>
          <w:rFonts w:ascii="Arial" w:eastAsia="Times New Roman" w:hAnsi="Arial" w:cs="Arial"/>
          <w:color w:val="3E4D5C"/>
          <w:sz w:val="36"/>
          <w:szCs w:val="24"/>
          <w:lang w:eastAsia="tr-TR"/>
        </w:rPr>
      </w:pPr>
      <w:r>
        <w:rPr>
          <w:rFonts w:ascii="Arial" w:eastAsia="Times New Roman" w:hAnsi="Arial" w:cs="Arial"/>
          <w:color w:val="3E4D5C"/>
          <w:sz w:val="36"/>
          <w:szCs w:val="24"/>
          <w:lang w:eastAsia="tr-TR"/>
        </w:rPr>
        <w:t xml:space="preserve">Kalp krizine bağlı ölüm oranlarının Avrupa ortalamasının üzerinde olduğu Ülkemizde </w:t>
      </w:r>
      <w:r w:rsidRPr="00D54DF9">
        <w:rPr>
          <w:rFonts w:ascii="Arial" w:eastAsia="Times New Roman" w:hAnsi="Arial" w:cs="Arial"/>
          <w:i/>
          <w:color w:val="3E4D5C"/>
          <w:sz w:val="36"/>
          <w:szCs w:val="24"/>
          <w:lang w:eastAsia="tr-TR"/>
        </w:rPr>
        <w:t>Kalp Krizine Karşı Farkındalık yaratmak</w:t>
      </w:r>
      <w:r>
        <w:rPr>
          <w:rFonts w:ascii="Arial" w:eastAsia="Times New Roman" w:hAnsi="Arial" w:cs="Arial"/>
          <w:color w:val="3E4D5C"/>
          <w:sz w:val="36"/>
          <w:szCs w:val="24"/>
          <w:lang w:eastAsia="tr-TR"/>
        </w:rPr>
        <w:t xml:space="preserve"> için Türk Kardiyoloji Derneği olarak Astra </w:t>
      </w:r>
      <w:proofErr w:type="spellStart"/>
      <w:r>
        <w:rPr>
          <w:rFonts w:ascii="Arial" w:eastAsia="Times New Roman" w:hAnsi="Arial" w:cs="Arial"/>
          <w:color w:val="3E4D5C"/>
          <w:sz w:val="36"/>
          <w:szCs w:val="24"/>
          <w:lang w:eastAsia="tr-TR"/>
        </w:rPr>
        <w:t>Zeneca</w:t>
      </w:r>
      <w:proofErr w:type="spellEnd"/>
      <w:r>
        <w:rPr>
          <w:rFonts w:ascii="Arial" w:eastAsia="Times New Roman" w:hAnsi="Arial" w:cs="Arial"/>
          <w:color w:val="3E4D5C"/>
          <w:sz w:val="36"/>
          <w:szCs w:val="24"/>
          <w:lang w:eastAsia="tr-TR"/>
        </w:rPr>
        <w:t xml:space="preserve"> ile birlikte büyük bir projeye imza atıyoruz ve </w:t>
      </w:r>
      <w:r w:rsidRPr="00103237"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  <w:t xml:space="preserve">Daha Sağlıklı </w:t>
      </w:r>
      <w:r w:rsidR="00103237" w:rsidRPr="00103237">
        <w:rPr>
          <w:rFonts w:ascii="Arial" w:eastAsia="Times New Roman" w:hAnsi="Arial" w:cs="Arial"/>
          <w:b/>
          <w:color w:val="3E4D5C"/>
          <w:sz w:val="36"/>
          <w:szCs w:val="24"/>
          <w:lang w:eastAsia="tr-TR"/>
        </w:rPr>
        <w:t>Bir Toplum İçin Artık Kalpler Susmasın</w:t>
      </w:r>
      <w:r w:rsidR="00103237">
        <w:rPr>
          <w:rFonts w:ascii="Arial" w:eastAsia="Times New Roman" w:hAnsi="Arial" w:cs="Arial"/>
          <w:color w:val="3E4D5C"/>
          <w:sz w:val="36"/>
          <w:szCs w:val="24"/>
          <w:lang w:eastAsia="tr-TR"/>
        </w:rPr>
        <w:t xml:space="preserve"> diyoruz.</w:t>
      </w:r>
      <w:r w:rsidR="0026665D">
        <w:rPr>
          <w:rFonts w:ascii="Arial" w:eastAsia="Times New Roman" w:hAnsi="Arial" w:cs="Arial"/>
          <w:color w:val="3E4D5C"/>
          <w:sz w:val="36"/>
          <w:szCs w:val="24"/>
          <w:lang w:eastAsia="tr-TR"/>
        </w:rPr>
        <w:br w:type="page"/>
      </w:r>
    </w:p>
    <w:p w:rsidR="006B0157" w:rsidRPr="0026665D" w:rsidRDefault="006B0157" w:rsidP="002B0B1B">
      <w:pPr>
        <w:shd w:val="clear" w:color="auto" w:fill="FFFFFF"/>
        <w:spacing w:after="150" w:line="312" w:lineRule="atLeast"/>
        <w:rPr>
          <w:rFonts w:ascii="Arial" w:eastAsia="Times New Roman" w:hAnsi="Arial" w:cs="Arial"/>
          <w:color w:val="3E4D5C"/>
          <w:sz w:val="36"/>
          <w:szCs w:val="24"/>
          <w:lang w:eastAsia="tr-TR"/>
        </w:rPr>
      </w:pPr>
    </w:p>
    <w:p w:rsidR="006B0157" w:rsidRPr="0053431D" w:rsidRDefault="006B0157" w:rsidP="006B015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5. </w:t>
      </w:r>
      <w:r w:rsidRPr="0053431D">
        <w:rPr>
          <w:rFonts w:ascii="Arial" w:hAnsi="Arial" w:cs="Arial"/>
          <w:b/>
          <w:sz w:val="24"/>
        </w:rPr>
        <w:t>Sağlıklı kalmanın “</w:t>
      </w:r>
      <w:r w:rsidRPr="0053431D">
        <w:rPr>
          <w:rFonts w:ascii="Arial" w:hAnsi="Arial" w:cs="Arial"/>
          <w:b/>
          <w:i/>
          <w:sz w:val="24"/>
        </w:rPr>
        <w:t>şifresi</w:t>
      </w:r>
      <w:r w:rsidRPr="0053431D">
        <w:rPr>
          <w:rFonts w:ascii="Arial" w:hAnsi="Arial" w:cs="Arial"/>
          <w:b/>
          <w:sz w:val="24"/>
        </w:rPr>
        <w:t>”: 0 305 140 53 00</w:t>
      </w:r>
    </w:p>
    <w:p w:rsidR="006B0157" w:rsidRPr="00A45469" w:rsidRDefault="006B0157" w:rsidP="006B0157">
      <w:pPr>
        <w:ind w:left="360"/>
        <w:rPr>
          <w:rFonts w:ascii="Arial" w:hAnsi="Arial" w:cs="Arial"/>
          <w:sz w:val="24"/>
        </w:rPr>
      </w:pPr>
      <w:r w:rsidRPr="00A45469">
        <w:rPr>
          <w:rFonts w:ascii="Arial" w:hAnsi="Arial" w:cs="Arial"/>
          <w:sz w:val="24"/>
        </w:rPr>
        <w:tab/>
      </w:r>
      <w:r w:rsidRPr="0053431D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sz w:val="24"/>
        </w:rPr>
        <w:tab/>
      </w:r>
      <w:r w:rsidRPr="00A45469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>S</w:t>
      </w:r>
      <w:r w:rsidRPr="00A45469">
        <w:rPr>
          <w:rFonts w:ascii="Arial" w:hAnsi="Arial" w:cs="Arial"/>
          <w:sz w:val="24"/>
        </w:rPr>
        <w:t>ıfır sigara</w:t>
      </w:r>
    </w:p>
    <w:p w:rsidR="006B0157" w:rsidRPr="00A45469" w:rsidRDefault="006B0157" w:rsidP="006B0157">
      <w:pPr>
        <w:ind w:left="360"/>
        <w:rPr>
          <w:rFonts w:ascii="Arial" w:hAnsi="Arial" w:cs="Arial"/>
          <w:sz w:val="24"/>
        </w:rPr>
      </w:pPr>
      <w:r w:rsidRPr="00A45469">
        <w:rPr>
          <w:rFonts w:ascii="Arial" w:hAnsi="Arial" w:cs="Arial"/>
          <w:sz w:val="24"/>
        </w:rPr>
        <w:tab/>
      </w:r>
      <w:r w:rsidRPr="0053431D">
        <w:rPr>
          <w:rFonts w:ascii="Arial" w:hAnsi="Arial" w:cs="Arial"/>
          <w:b/>
          <w:sz w:val="24"/>
        </w:rPr>
        <w:t>30</w:t>
      </w:r>
      <w:r>
        <w:rPr>
          <w:rFonts w:ascii="Arial" w:hAnsi="Arial" w:cs="Arial"/>
          <w:sz w:val="24"/>
        </w:rPr>
        <w:tab/>
      </w:r>
      <w:r w:rsidRPr="00A45469">
        <w:rPr>
          <w:rFonts w:ascii="Arial" w:hAnsi="Arial" w:cs="Arial"/>
          <w:sz w:val="24"/>
        </w:rPr>
        <w:t>: Günlük 30 dakika orta şiddette etkinlik- egzersiz</w:t>
      </w:r>
    </w:p>
    <w:p w:rsidR="006B0157" w:rsidRPr="00A45469" w:rsidRDefault="006B0157" w:rsidP="006B0157">
      <w:pPr>
        <w:ind w:left="360"/>
        <w:rPr>
          <w:rFonts w:ascii="Arial" w:hAnsi="Arial" w:cs="Arial"/>
          <w:sz w:val="24"/>
        </w:rPr>
      </w:pPr>
      <w:r w:rsidRPr="00A45469">
        <w:rPr>
          <w:rFonts w:ascii="Arial" w:hAnsi="Arial" w:cs="Arial"/>
          <w:sz w:val="24"/>
        </w:rPr>
        <w:tab/>
      </w:r>
      <w:r w:rsidRPr="0053431D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sz w:val="24"/>
        </w:rPr>
        <w:tab/>
      </w:r>
      <w:r w:rsidRPr="00A45469">
        <w:rPr>
          <w:rFonts w:ascii="Arial" w:hAnsi="Arial" w:cs="Arial"/>
          <w:sz w:val="24"/>
        </w:rPr>
        <w:t>: Günde 5 porsiyon sebze ve meyve tüketimi</w:t>
      </w:r>
    </w:p>
    <w:p w:rsidR="006B0157" w:rsidRPr="00A45469" w:rsidRDefault="006B0157" w:rsidP="006B0157">
      <w:pPr>
        <w:ind w:left="360"/>
        <w:rPr>
          <w:rFonts w:ascii="Arial" w:hAnsi="Arial" w:cs="Arial"/>
          <w:sz w:val="24"/>
        </w:rPr>
      </w:pPr>
      <w:r w:rsidRPr="00A45469">
        <w:rPr>
          <w:rFonts w:ascii="Arial" w:hAnsi="Arial" w:cs="Arial"/>
          <w:sz w:val="24"/>
        </w:rPr>
        <w:tab/>
      </w:r>
      <w:r w:rsidRPr="0053431D">
        <w:rPr>
          <w:rFonts w:ascii="Arial" w:hAnsi="Arial" w:cs="Arial"/>
          <w:b/>
          <w:sz w:val="24"/>
        </w:rPr>
        <w:t>140</w:t>
      </w:r>
      <w:r w:rsidRPr="0053431D">
        <w:rPr>
          <w:rFonts w:ascii="Arial" w:hAnsi="Arial" w:cs="Arial"/>
          <w:b/>
          <w:sz w:val="24"/>
        </w:rPr>
        <w:tab/>
      </w:r>
      <w:r w:rsidRPr="00A45469">
        <w:rPr>
          <w:rFonts w:ascii="Arial" w:hAnsi="Arial" w:cs="Arial"/>
          <w:sz w:val="24"/>
        </w:rPr>
        <w:t xml:space="preserve">: Kan basıncı 140 </w:t>
      </w:r>
      <w:proofErr w:type="spellStart"/>
      <w:r w:rsidRPr="00A45469">
        <w:rPr>
          <w:rFonts w:ascii="Arial" w:hAnsi="Arial" w:cs="Arial"/>
          <w:sz w:val="24"/>
        </w:rPr>
        <w:t>mmHg’nın</w:t>
      </w:r>
      <w:proofErr w:type="spellEnd"/>
      <w:r w:rsidRPr="00A45469">
        <w:rPr>
          <w:rFonts w:ascii="Arial" w:hAnsi="Arial" w:cs="Arial"/>
          <w:sz w:val="24"/>
        </w:rPr>
        <w:t xml:space="preserve"> altında tutulmalı</w:t>
      </w:r>
    </w:p>
    <w:p w:rsidR="006B0157" w:rsidRPr="00A45469" w:rsidRDefault="006B0157" w:rsidP="006B0157">
      <w:pPr>
        <w:ind w:left="360"/>
        <w:rPr>
          <w:rFonts w:ascii="Arial" w:hAnsi="Arial" w:cs="Arial"/>
          <w:sz w:val="24"/>
        </w:rPr>
      </w:pPr>
      <w:r w:rsidRPr="00A45469">
        <w:rPr>
          <w:rFonts w:ascii="Arial" w:hAnsi="Arial" w:cs="Arial"/>
          <w:sz w:val="24"/>
        </w:rPr>
        <w:tab/>
      </w:r>
      <w:r w:rsidRPr="0053431D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sz w:val="24"/>
        </w:rPr>
        <w:tab/>
      </w:r>
      <w:r w:rsidRPr="00A45469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>Total kolesterol</w:t>
      </w:r>
      <w:r w:rsidRPr="00A45469">
        <w:rPr>
          <w:rFonts w:ascii="Arial" w:hAnsi="Arial" w:cs="Arial"/>
          <w:sz w:val="24"/>
        </w:rPr>
        <w:t xml:space="preserve"> 5 </w:t>
      </w:r>
      <w:proofErr w:type="spellStart"/>
      <w:r w:rsidRPr="00A45469">
        <w:rPr>
          <w:rFonts w:ascii="Arial" w:hAnsi="Arial" w:cs="Arial"/>
          <w:sz w:val="24"/>
        </w:rPr>
        <w:t>mmol</w:t>
      </w:r>
      <w:proofErr w:type="spellEnd"/>
      <w:r w:rsidRPr="00A45469">
        <w:rPr>
          <w:rFonts w:ascii="Arial" w:hAnsi="Arial" w:cs="Arial"/>
          <w:sz w:val="24"/>
        </w:rPr>
        <w:t>/</w:t>
      </w:r>
      <w:proofErr w:type="spellStart"/>
      <w:r w:rsidRPr="00A45469">
        <w:rPr>
          <w:rFonts w:ascii="Arial" w:hAnsi="Arial" w:cs="Arial"/>
          <w:sz w:val="24"/>
        </w:rPr>
        <w:t>dL</w:t>
      </w:r>
      <w:proofErr w:type="spellEnd"/>
      <w:r>
        <w:rPr>
          <w:rFonts w:ascii="Arial" w:hAnsi="Arial" w:cs="Arial"/>
          <w:sz w:val="24"/>
        </w:rPr>
        <w:t xml:space="preserve"> (190 mg/</w:t>
      </w:r>
      <w:proofErr w:type="spellStart"/>
      <w:r>
        <w:rPr>
          <w:rFonts w:ascii="Arial" w:hAnsi="Arial" w:cs="Arial"/>
          <w:sz w:val="24"/>
        </w:rPr>
        <w:t>dL</w:t>
      </w:r>
      <w:proofErr w:type="spellEnd"/>
      <w:r>
        <w:rPr>
          <w:rFonts w:ascii="Arial" w:hAnsi="Arial" w:cs="Arial"/>
          <w:sz w:val="24"/>
        </w:rPr>
        <w:t>)’</w:t>
      </w:r>
      <w:r w:rsidRPr="00A45469">
        <w:rPr>
          <w:rFonts w:ascii="Arial" w:hAnsi="Arial" w:cs="Arial"/>
          <w:sz w:val="24"/>
        </w:rPr>
        <w:t xml:space="preserve"> </w:t>
      </w:r>
      <w:proofErr w:type="spellStart"/>
      <w:r w:rsidRPr="00A45469">
        <w:rPr>
          <w:rFonts w:ascii="Arial" w:hAnsi="Arial" w:cs="Arial"/>
          <w:sz w:val="24"/>
        </w:rPr>
        <w:t>nin</w:t>
      </w:r>
      <w:proofErr w:type="spellEnd"/>
      <w:r w:rsidRPr="00A45469">
        <w:rPr>
          <w:rFonts w:ascii="Arial" w:hAnsi="Arial" w:cs="Arial"/>
          <w:sz w:val="24"/>
        </w:rPr>
        <w:t xml:space="preserve"> altında</w:t>
      </w:r>
      <w:r>
        <w:rPr>
          <w:rFonts w:ascii="Arial" w:hAnsi="Arial" w:cs="Arial"/>
          <w:sz w:val="24"/>
        </w:rPr>
        <w:t xml:space="preserve"> olmalı</w:t>
      </w:r>
    </w:p>
    <w:p w:rsidR="006B0157" w:rsidRPr="00A45469" w:rsidRDefault="006B0157" w:rsidP="006B0157">
      <w:pPr>
        <w:ind w:left="360"/>
        <w:rPr>
          <w:rFonts w:ascii="Arial" w:hAnsi="Arial" w:cs="Arial"/>
          <w:sz w:val="24"/>
        </w:rPr>
      </w:pPr>
      <w:r w:rsidRPr="00A45469">
        <w:rPr>
          <w:rFonts w:ascii="Arial" w:hAnsi="Arial" w:cs="Arial"/>
          <w:sz w:val="24"/>
        </w:rPr>
        <w:tab/>
      </w:r>
      <w:r w:rsidRPr="0053431D"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sz w:val="24"/>
        </w:rPr>
        <w:tab/>
        <w:t>: LDL kolesterol</w:t>
      </w:r>
      <w:r w:rsidRPr="00A45469">
        <w:rPr>
          <w:rFonts w:ascii="Arial" w:hAnsi="Arial" w:cs="Arial"/>
          <w:sz w:val="24"/>
        </w:rPr>
        <w:t xml:space="preserve"> 3 </w:t>
      </w:r>
      <w:proofErr w:type="spellStart"/>
      <w:r w:rsidRPr="00A45469">
        <w:rPr>
          <w:rFonts w:ascii="Arial" w:hAnsi="Arial" w:cs="Arial"/>
          <w:sz w:val="24"/>
        </w:rPr>
        <w:t>mmol</w:t>
      </w:r>
      <w:proofErr w:type="spellEnd"/>
      <w:r w:rsidRPr="00A45469">
        <w:rPr>
          <w:rFonts w:ascii="Arial" w:hAnsi="Arial" w:cs="Arial"/>
          <w:sz w:val="24"/>
        </w:rPr>
        <w:t>/</w:t>
      </w:r>
      <w:proofErr w:type="spellStart"/>
      <w:r w:rsidRPr="00A45469">
        <w:rPr>
          <w:rFonts w:ascii="Arial" w:hAnsi="Arial" w:cs="Arial"/>
          <w:sz w:val="24"/>
        </w:rPr>
        <w:t>dL</w:t>
      </w:r>
      <w:proofErr w:type="spellEnd"/>
      <w:r w:rsidRPr="00A4546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(115 mg/</w:t>
      </w:r>
      <w:proofErr w:type="spellStart"/>
      <w:r>
        <w:rPr>
          <w:rFonts w:ascii="Arial" w:hAnsi="Arial" w:cs="Arial"/>
          <w:sz w:val="24"/>
        </w:rPr>
        <w:t>dL</w:t>
      </w:r>
      <w:proofErr w:type="spellEnd"/>
      <w:r>
        <w:rPr>
          <w:rFonts w:ascii="Arial" w:hAnsi="Arial" w:cs="Arial"/>
          <w:sz w:val="24"/>
        </w:rPr>
        <w:t>)’</w:t>
      </w:r>
      <w:proofErr w:type="spellStart"/>
      <w:r>
        <w:rPr>
          <w:rFonts w:ascii="Arial" w:hAnsi="Arial" w:cs="Arial"/>
          <w:sz w:val="24"/>
        </w:rPr>
        <w:t>nin</w:t>
      </w:r>
      <w:proofErr w:type="spellEnd"/>
      <w:r>
        <w:rPr>
          <w:rFonts w:ascii="Arial" w:hAnsi="Arial" w:cs="Arial"/>
          <w:sz w:val="24"/>
        </w:rPr>
        <w:t xml:space="preserve"> </w:t>
      </w:r>
      <w:r w:rsidRPr="00A45469">
        <w:rPr>
          <w:rFonts w:ascii="Arial" w:hAnsi="Arial" w:cs="Arial"/>
          <w:sz w:val="24"/>
        </w:rPr>
        <w:t>altında</w:t>
      </w:r>
      <w:r>
        <w:rPr>
          <w:rFonts w:ascii="Arial" w:hAnsi="Arial" w:cs="Arial"/>
          <w:sz w:val="24"/>
        </w:rPr>
        <w:t xml:space="preserve"> olmalı</w:t>
      </w:r>
    </w:p>
    <w:p w:rsidR="006B0157" w:rsidRDefault="006B0157" w:rsidP="006B0157">
      <w:pPr>
        <w:ind w:left="360" w:firstLine="348"/>
        <w:rPr>
          <w:rFonts w:ascii="Arial" w:hAnsi="Arial" w:cs="Arial"/>
          <w:sz w:val="24"/>
        </w:rPr>
      </w:pPr>
      <w:r w:rsidRPr="0053431D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sz w:val="24"/>
        </w:rPr>
        <w:tab/>
      </w:r>
      <w:r w:rsidRPr="00A45469">
        <w:rPr>
          <w:rFonts w:ascii="Arial" w:hAnsi="Arial" w:cs="Arial"/>
          <w:sz w:val="24"/>
        </w:rPr>
        <w:t xml:space="preserve">: Sıfır fazla kilo </w:t>
      </w:r>
    </w:p>
    <w:p w:rsidR="006B0157" w:rsidRPr="00694836" w:rsidRDefault="006B0157" w:rsidP="006B0157">
      <w:pPr>
        <w:ind w:left="360" w:firstLine="348"/>
        <w:rPr>
          <w:rFonts w:ascii="Arial" w:hAnsi="Arial" w:cs="Arial"/>
          <w:sz w:val="24"/>
        </w:rPr>
      </w:pPr>
      <w:r w:rsidRPr="0053431D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sz w:val="24"/>
        </w:rPr>
        <w:tab/>
        <w:t>: S</w:t>
      </w:r>
      <w:r w:rsidRPr="00A45469">
        <w:rPr>
          <w:rFonts w:ascii="Arial" w:hAnsi="Arial" w:cs="Arial"/>
          <w:sz w:val="24"/>
        </w:rPr>
        <w:t>ıfır diyabet</w:t>
      </w:r>
    </w:p>
    <w:p w:rsidR="00CA24E7" w:rsidRDefault="00CA24E7"/>
    <w:sectPr w:rsidR="00CA2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F4883"/>
    <w:multiLevelType w:val="multilevel"/>
    <w:tmpl w:val="042A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9614BF"/>
    <w:multiLevelType w:val="hybridMultilevel"/>
    <w:tmpl w:val="80C690F0"/>
    <w:lvl w:ilvl="0" w:tplc="CD305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7"/>
    <w:rsid w:val="000077C3"/>
    <w:rsid w:val="000D2581"/>
    <w:rsid w:val="000D3CA3"/>
    <w:rsid w:val="00103237"/>
    <w:rsid w:val="00150670"/>
    <w:rsid w:val="001C0454"/>
    <w:rsid w:val="001F31A3"/>
    <w:rsid w:val="001F31C5"/>
    <w:rsid w:val="0026665D"/>
    <w:rsid w:val="00285508"/>
    <w:rsid w:val="00294573"/>
    <w:rsid w:val="002B0B1B"/>
    <w:rsid w:val="0034605A"/>
    <w:rsid w:val="003A3796"/>
    <w:rsid w:val="003A7637"/>
    <w:rsid w:val="004007D3"/>
    <w:rsid w:val="004556A0"/>
    <w:rsid w:val="00534797"/>
    <w:rsid w:val="00581606"/>
    <w:rsid w:val="00636248"/>
    <w:rsid w:val="00643305"/>
    <w:rsid w:val="00680B2A"/>
    <w:rsid w:val="006A6091"/>
    <w:rsid w:val="006B0157"/>
    <w:rsid w:val="00746859"/>
    <w:rsid w:val="007A42A3"/>
    <w:rsid w:val="007A4584"/>
    <w:rsid w:val="007C319F"/>
    <w:rsid w:val="007C5495"/>
    <w:rsid w:val="007F6091"/>
    <w:rsid w:val="00850E1D"/>
    <w:rsid w:val="00853E18"/>
    <w:rsid w:val="00911934"/>
    <w:rsid w:val="009405C0"/>
    <w:rsid w:val="009644FC"/>
    <w:rsid w:val="009B2F98"/>
    <w:rsid w:val="009E45FD"/>
    <w:rsid w:val="00A07A11"/>
    <w:rsid w:val="00A32E23"/>
    <w:rsid w:val="00AB76AF"/>
    <w:rsid w:val="00B21BD9"/>
    <w:rsid w:val="00B37002"/>
    <w:rsid w:val="00B71A35"/>
    <w:rsid w:val="00B9708B"/>
    <w:rsid w:val="00C06ABB"/>
    <w:rsid w:val="00C37BFE"/>
    <w:rsid w:val="00C73514"/>
    <w:rsid w:val="00CA24E7"/>
    <w:rsid w:val="00CF27EA"/>
    <w:rsid w:val="00D0758C"/>
    <w:rsid w:val="00D23935"/>
    <w:rsid w:val="00D54DF9"/>
    <w:rsid w:val="00E22DF8"/>
    <w:rsid w:val="00F054D0"/>
    <w:rsid w:val="00F645C4"/>
    <w:rsid w:val="00FB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1B557-AFB2-4FF0-8540-5C0401AA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1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015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B01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444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MahmutSahin</dc:creator>
  <cp:lastModifiedBy>Semih Baysal Lookus</cp:lastModifiedBy>
  <cp:revision>2</cp:revision>
  <dcterms:created xsi:type="dcterms:W3CDTF">2016-09-29T06:58:00Z</dcterms:created>
  <dcterms:modified xsi:type="dcterms:W3CDTF">2016-09-29T06:58:00Z</dcterms:modified>
</cp:coreProperties>
</file>